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5A0AA3" w:rsidRPr="00453989" w:rsidP="00C961BE">
      <w:pPr>
        <w:pStyle w:val="Heading1"/>
        <w:jc w:val="center"/>
        <w:rPr>
          <w:b/>
          <w:sz w:val="36"/>
          <w:szCs w:val="36"/>
        </w:rPr>
      </w:pPr>
      <w:r w:rsidRPr="00453989">
        <w:rPr>
          <w:b/>
          <w:sz w:val="36"/>
          <w:szCs w:val="36"/>
        </w:rPr>
        <w:t>MEMORANDUM  from</w:t>
      </w:r>
      <w:r w:rsidRPr="00453989">
        <w:rPr>
          <w:b/>
          <w:sz w:val="36"/>
          <w:szCs w:val="36"/>
        </w:rPr>
        <w:t xml:space="preserve"> the </w:t>
      </w:r>
      <w:r>
        <w:rPr>
          <w:b/>
          <w:sz w:val="36"/>
          <w:szCs w:val="36"/>
        </w:rPr>
        <w:t>Director of Governance, Finance and Public Services</w:t>
      </w:r>
    </w:p>
    <w:p w:rsidR="005A0AA3">
      <w:pPr>
        <w:rPr>
          <w:b/>
        </w:rPr>
      </w:pPr>
    </w:p>
    <w:p w:rsidR="005A0AA3">
      <w:pPr>
        <w:rPr>
          <w:b/>
        </w:rPr>
      </w:pPr>
    </w:p>
    <w:p w:rsidR="005A0AA3">
      <w:pPr>
        <w:rPr>
          <w:b/>
        </w:rPr>
      </w:pPr>
    </w:p>
    <w:p w:rsidR="005A0AA3">
      <w:pPr>
        <w:rPr>
          <w:rFonts w:ascii="Univers" w:hAnsi="Univers"/>
        </w:rPr>
      </w:pPr>
    </w:p>
    <w:tbl>
      <w:tblPr>
        <w:tblW w:w="0" w:type="auto"/>
        <w:tblInd w:w="2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1985"/>
        <w:gridCol w:w="3234"/>
        <w:gridCol w:w="1302"/>
        <w:gridCol w:w="4111"/>
      </w:tblGrid>
      <w:tr>
        <w:tblPrEx>
          <w:tblW w:w="0" w:type="auto"/>
          <w:tblInd w:w="2" w:type="dxa"/>
          <w:tblLayout w:type="fixed"/>
          <w:tblCellMar>
            <w:left w:w="144" w:type="dxa"/>
            <w:right w:w="144" w:type="dxa"/>
          </w:tblCellMar>
          <w:tblLook w:val="0000"/>
        </w:tblPrEx>
        <w:trPr>
          <w:cantSplit/>
        </w:trPr>
        <w:tc>
          <w:tcPr>
            <w:tcW w:w="1985" w:type="dxa"/>
          </w:tcPr>
          <w:p w:rsidR="005A0AA3">
            <w:pPr>
              <w:rPr>
                <w:b/>
              </w:rPr>
            </w:pPr>
            <w:r>
              <w:rPr>
                <w:b/>
              </w:rPr>
              <w:t>Please ask for</w:t>
            </w:r>
          </w:p>
          <w:p w:rsidR="005A0AA3">
            <w:pPr>
              <w:rPr>
                <w:b/>
              </w:rPr>
            </w:pPr>
            <w:r>
              <w:rPr>
                <w:b/>
              </w:rPr>
              <w:t>Extension</w:t>
            </w:r>
          </w:p>
          <w:p w:rsidR="005A0AA3">
            <w:pPr>
              <w:rPr>
                <w:b/>
              </w:rPr>
            </w:pPr>
            <w:r>
              <w:rPr>
                <w:b/>
              </w:rPr>
              <w:t>Our ref</w:t>
            </w:r>
          </w:p>
          <w:p w:rsidR="005A0AA3">
            <w:pPr>
              <w:rPr>
                <w:rFonts w:ascii="Univers" w:hAnsi="Univers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34" w:type="dxa"/>
          </w:tcPr>
          <w:p w:rsidR="005A0AA3">
            <w:pPr>
              <w:rPr>
                <w:rFonts w:cs="Arial"/>
                <w:szCs w:val="24"/>
              </w:rPr>
            </w:pPr>
            <w:r w:rsidRPr="00B974B7">
              <w:rPr>
                <w:rFonts w:cs="Arial"/>
                <w:noProof/>
                <w:szCs w:val="24"/>
              </w:rPr>
              <w:t>Amy Rose</w:t>
            </w:r>
          </w:p>
          <w:p w:rsidR="005A0AA3" w:rsidP="001C7DC7">
            <w:pPr>
              <w:rPr>
                <w:rFonts w:eastAsia="Arial Unicode MS" w:cs="Arial"/>
                <w:szCs w:val="24"/>
              </w:rPr>
            </w:pPr>
            <w:r w:rsidRPr="00B974B7">
              <w:rPr>
                <w:rFonts w:eastAsia="Arial Unicode MS" w:cs="Arial"/>
                <w:noProof/>
                <w:szCs w:val="24"/>
              </w:rPr>
              <w:t>(01772) 535604</w:t>
            </w:r>
          </w:p>
          <w:p w:rsidR="005A0AA3" w:rsidP="00CC2765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szCs w:val="24"/>
              </w:rPr>
              <w:t>LSG</w:t>
            </w:r>
            <w:r w:rsidRPr="00B974B7">
              <w:rPr>
                <w:rFonts w:cs="Arial"/>
                <w:noProof/>
                <w:szCs w:val="24"/>
              </w:rPr>
              <w:t>4</w:t>
            </w:r>
            <w:r>
              <w:rPr>
                <w:rFonts w:cs="Arial"/>
                <w:szCs w:val="24"/>
              </w:rPr>
              <w:t>/</w:t>
            </w:r>
            <w:r w:rsidRPr="00B974B7">
              <w:rPr>
                <w:rFonts w:cs="Arial"/>
                <w:noProof/>
                <w:szCs w:val="24"/>
              </w:rPr>
              <w:t>894</w:t>
            </w:r>
            <w:r w:rsidRPr="00B75FAD">
              <w:rPr>
                <w:rFonts w:cs="Arial"/>
                <w:szCs w:val="24"/>
              </w:rPr>
              <w:t>.</w:t>
            </w:r>
            <w:r w:rsidRPr="00B974B7">
              <w:rPr>
                <w:rFonts w:cs="Arial"/>
                <w:noProof/>
                <w:szCs w:val="24"/>
              </w:rPr>
              <w:t>3209</w:t>
            </w:r>
            <w:r>
              <w:rPr>
                <w:rFonts w:cs="Arial"/>
                <w:szCs w:val="24"/>
              </w:rPr>
              <w:t>/</w:t>
            </w:r>
            <w:r w:rsidRPr="00B974B7">
              <w:rPr>
                <w:rFonts w:eastAsia="Arial Unicode MS" w:cs="Arial"/>
                <w:noProof/>
                <w:szCs w:val="24"/>
              </w:rPr>
              <w:t>AFR</w:t>
            </w:r>
          </w:p>
          <w:p w:rsidR="005A0AA3" w:rsidP="00CC2765">
            <w:pPr>
              <w:rPr>
                <w:rFonts w:ascii="Univers" w:hAnsi="Univers"/>
              </w:rPr>
            </w:pPr>
            <w:r w:rsidRPr="00B974B7">
              <w:rPr>
                <w:noProof/>
                <w:szCs w:val="24"/>
              </w:rPr>
              <w:t>03 January 2017</w:t>
            </w:r>
          </w:p>
        </w:tc>
        <w:tc>
          <w:tcPr>
            <w:tcW w:w="1302" w:type="dxa"/>
          </w:tcPr>
          <w:p w:rsidR="005A0AA3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5A0AA3">
            <w:pPr>
              <w:rPr>
                <w:b/>
              </w:rPr>
            </w:pPr>
          </w:p>
          <w:p w:rsidR="005A0AA3">
            <w:pPr>
              <w:rPr>
                <w:b/>
              </w:rPr>
            </w:pPr>
          </w:p>
          <w:p w:rsidR="005A0AA3">
            <w:pPr>
              <w:rPr>
                <w:rFonts w:ascii="Univers" w:hAnsi="Univers"/>
                <w:b/>
              </w:rPr>
            </w:pPr>
            <w:r>
              <w:rPr>
                <w:b/>
              </w:rPr>
              <w:t>Your ref</w:t>
            </w:r>
          </w:p>
        </w:tc>
        <w:tc>
          <w:tcPr>
            <w:tcW w:w="4111" w:type="dxa"/>
          </w:tcPr>
          <w:p w:rsidR="005A0AA3">
            <w:pPr>
              <w:rPr>
                <w:b/>
              </w:rPr>
            </w:pPr>
            <w:r w:rsidRPr="00B974B7">
              <w:rPr>
                <w:b/>
                <w:noProof/>
              </w:rPr>
              <w:t>Kevin Parkinson</w:t>
            </w:r>
          </w:p>
          <w:p w:rsidR="005A0AA3">
            <w:pPr>
              <w:rPr>
                <w:b/>
              </w:rPr>
            </w:pPr>
          </w:p>
          <w:p w:rsidR="005A0AA3">
            <w:pPr>
              <w:rPr>
                <w:b/>
              </w:rPr>
            </w:pPr>
          </w:p>
          <w:p w:rsidR="005A0AA3">
            <w:pPr>
              <w:rPr>
                <w:rFonts w:ascii="Univers" w:hAnsi="Univers"/>
                <w:b/>
              </w:rPr>
            </w:pPr>
          </w:p>
        </w:tc>
      </w:tr>
    </w:tbl>
    <w:p w:rsidR="005A0AA3"/>
    <w:p w:rsidR="005A0AA3"/>
    <w:p w:rsidR="005A0AA3" w:rsidRPr="009C42BF" w:rsidP="004807F8">
      <w:pPr>
        <w:pStyle w:val="Title"/>
        <w:jc w:val="left"/>
        <w:rPr>
          <w:u w:val="none"/>
        </w:rPr>
      </w:pPr>
      <w:r w:rsidRPr="009C42BF">
        <w:rPr>
          <w:u w:val="none"/>
        </w:rPr>
        <w:t xml:space="preserve">RE: </w:t>
      </w:r>
      <w:r>
        <w:rPr>
          <w:u w:val="none"/>
        </w:rPr>
        <w:t xml:space="preserve">    </w:t>
      </w:r>
      <w:r w:rsidRPr="009C42BF">
        <w:rPr>
          <w:u w:val="none"/>
        </w:rPr>
        <w:t>ROAD TRAFFIC REGULATION ACT 1984</w:t>
      </w:r>
    </w:p>
    <w:p w:rsidR="005A0AA3" w:rsidP="004807F8">
      <w:pPr>
        <w:ind w:left="720"/>
        <w:rPr>
          <w:b/>
          <w:bCs/>
        </w:rPr>
      </w:pPr>
      <w:r>
        <w:rPr>
          <w:b/>
          <w:bCs/>
        </w:rPr>
        <w:t>LANCASHIRE COUNTY COUNCIL</w:t>
      </w:r>
    </w:p>
    <w:p w:rsidR="005A0AA3" w:rsidRPr="00CC2765" w:rsidP="00790540">
      <w:pPr>
        <w:ind w:left="720"/>
        <w:rPr>
          <w:b/>
          <w:bCs/>
        </w:rPr>
      </w:pPr>
      <w:r w:rsidRPr="00B974B7">
        <w:rPr>
          <w:b/>
          <w:bCs/>
          <w:noProof/>
        </w:rPr>
        <w:t>(BRIARS LANE, COURSE LANE, LOWRY HILL LANE, NEWBURGH, WEST LANCASHIRE BOROUGH) (REVOCATION AND INTRODUCTION OF 40 MPH SPEED RESTRICTIONS) ORDER 201*</w:t>
      </w:r>
    </w:p>
    <w:p w:rsidR="005A0AA3" w:rsidP="004807F8">
      <w:pPr>
        <w:ind w:left="720"/>
        <w:rPr>
          <w:b/>
          <w:bCs/>
        </w:rPr>
      </w:pPr>
    </w:p>
    <w:p w:rsidR="005A0AA3" w:rsidP="004807F8">
      <w:pPr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5A0AA3" w:rsidRPr="00CE077D" w:rsidP="004807F8">
      <w:pPr>
        <w:pStyle w:val="BodyText"/>
        <w:jc w:val="both"/>
        <w:rPr>
          <w:b w:val="0"/>
          <w:u w:val="none"/>
        </w:rPr>
      </w:pPr>
      <w:r w:rsidRPr="00CE077D">
        <w:rPr>
          <w:b w:val="0"/>
          <w:u w:val="none"/>
        </w:rPr>
        <w:t xml:space="preserve">I confirm that the consultation period </w:t>
      </w:r>
      <w:r>
        <w:rPr>
          <w:b w:val="0"/>
          <w:u w:val="none"/>
        </w:rPr>
        <w:t xml:space="preserve">for the above proposal </w:t>
      </w:r>
      <w:r w:rsidRPr="00CE077D">
        <w:rPr>
          <w:b w:val="0"/>
          <w:u w:val="none"/>
        </w:rPr>
        <w:t>has ended</w:t>
      </w:r>
      <w:r>
        <w:rPr>
          <w:b w:val="0"/>
          <w:u w:val="none"/>
        </w:rPr>
        <w:t xml:space="preserve"> and that</w:t>
      </w:r>
      <w:r w:rsidRPr="00CE077D">
        <w:rPr>
          <w:b w:val="0"/>
          <w:u w:val="none"/>
        </w:rPr>
        <w:t xml:space="preserve"> no objections have been received by</w:t>
      </w:r>
      <w:r>
        <w:rPr>
          <w:b w:val="0"/>
          <w:u w:val="none"/>
        </w:rPr>
        <w:t xml:space="preserve"> this office</w:t>
      </w:r>
      <w:r w:rsidRPr="00CE077D">
        <w:rPr>
          <w:b w:val="0"/>
          <w:u w:val="none"/>
        </w:rPr>
        <w:t xml:space="preserve">. </w:t>
      </w:r>
    </w:p>
    <w:p w:rsidR="005A0AA3" w:rsidRPr="00CE077D" w:rsidP="004807F8">
      <w:pPr>
        <w:pStyle w:val="BodyText"/>
        <w:jc w:val="both"/>
        <w:rPr>
          <w:b w:val="0"/>
          <w:u w:val="none"/>
        </w:rPr>
      </w:pPr>
    </w:p>
    <w:p w:rsidR="005A0AA3" w:rsidRPr="00CE077D" w:rsidP="004807F8">
      <w:pPr>
        <w:pStyle w:val="BodyText"/>
        <w:jc w:val="both"/>
        <w:rPr>
          <w:b w:val="0"/>
          <w:u w:val="none"/>
        </w:rPr>
      </w:pPr>
      <w:r w:rsidRPr="00CE077D">
        <w:rPr>
          <w:b w:val="0"/>
          <w:u w:val="none"/>
        </w:rPr>
        <w:t>If you have received any objections/representations direct</w:t>
      </w:r>
      <w:r>
        <w:rPr>
          <w:b w:val="0"/>
          <w:u w:val="none"/>
        </w:rPr>
        <w:t>ly</w:t>
      </w:r>
      <w:r w:rsidRPr="00CE077D">
        <w:rPr>
          <w:b w:val="0"/>
          <w:u w:val="none"/>
        </w:rPr>
        <w:t>, it would be appreciated if you could please let me have copies of these to complete my file.</w:t>
      </w:r>
    </w:p>
    <w:p w:rsidR="005A0AA3" w:rsidRPr="00CE077D" w:rsidP="004807F8">
      <w:pPr>
        <w:pStyle w:val="BodyText"/>
        <w:jc w:val="both"/>
        <w:rPr>
          <w:b w:val="0"/>
          <w:u w:val="none"/>
        </w:rPr>
      </w:pPr>
    </w:p>
    <w:p w:rsidR="005A0AA3" w:rsidRPr="00CE077D" w:rsidP="004807F8">
      <w:pPr>
        <w:pStyle w:val="BodyText"/>
        <w:jc w:val="both"/>
        <w:rPr>
          <w:b w:val="0"/>
          <w:u w:val="none"/>
        </w:rPr>
      </w:pPr>
      <w:r w:rsidRPr="00CE077D">
        <w:rPr>
          <w:b w:val="0"/>
          <w:u w:val="none"/>
        </w:rPr>
        <w:t xml:space="preserve">As you know, there is a </w:t>
      </w:r>
      <w:r w:rsidRPr="00CE077D">
        <w:rPr>
          <w:b w:val="0"/>
          <w:bCs w:val="0"/>
          <w:u w:val="none"/>
        </w:rPr>
        <w:t xml:space="preserve">two year time </w:t>
      </w:r>
      <w:r w:rsidRPr="00CE077D">
        <w:rPr>
          <w:b w:val="0"/>
          <w:u w:val="none"/>
        </w:rPr>
        <w:t xml:space="preserve">limit between the date that a </w:t>
      </w:r>
      <w:r>
        <w:rPr>
          <w:b w:val="0"/>
          <w:u w:val="none"/>
        </w:rPr>
        <w:t>D</w:t>
      </w:r>
      <w:r w:rsidRPr="00CE077D">
        <w:rPr>
          <w:b w:val="0"/>
          <w:u w:val="none"/>
        </w:rPr>
        <w:t>raft Order is advertised and the date when the Order is brought into operation.  In this instance, the time limit will expire on</w:t>
      </w:r>
      <w:r w:rsidR="00D95085">
        <w:rPr>
          <w:b w:val="0"/>
          <w:u w:val="none"/>
        </w:rPr>
        <w:t xml:space="preserve"> 30</w:t>
      </w:r>
      <w:r w:rsidRPr="00D95085" w:rsidR="00D95085">
        <w:rPr>
          <w:b w:val="0"/>
          <w:u w:val="none"/>
          <w:vertAlign w:val="superscript"/>
        </w:rPr>
        <w:t>th</w:t>
      </w:r>
      <w:r w:rsidR="00D95085">
        <w:rPr>
          <w:b w:val="0"/>
          <w:u w:val="none"/>
        </w:rPr>
        <w:t xml:space="preserve"> November 2018</w:t>
      </w:r>
      <w:bookmarkStart w:id="0" w:name="_GoBack"/>
      <w:bookmarkEnd w:id="0"/>
      <w:r w:rsidRPr="00CE077D">
        <w:rPr>
          <w:b w:val="0"/>
          <w:u w:val="none"/>
        </w:rPr>
        <w:t>.  Failure to bring the Order into operation by this date will mean that the procedure will need to be started again in respect of a new Order.</w:t>
      </w:r>
    </w:p>
    <w:p w:rsidR="005A0AA3" w:rsidRPr="00CE077D" w:rsidP="004807F8">
      <w:pPr>
        <w:pStyle w:val="BodyText"/>
        <w:jc w:val="both"/>
        <w:rPr>
          <w:b w:val="0"/>
          <w:u w:val="none"/>
        </w:rPr>
      </w:pPr>
    </w:p>
    <w:p w:rsidR="005A0AA3" w:rsidP="004807F8">
      <w:pPr>
        <w:pStyle w:val="BodyText"/>
        <w:jc w:val="both"/>
        <w:rPr>
          <w:b w:val="0"/>
          <w:u w:val="none"/>
        </w:rPr>
      </w:pPr>
      <w:r w:rsidRPr="00CE077D">
        <w:rPr>
          <w:b w:val="0"/>
          <w:u w:val="none"/>
        </w:rPr>
        <w:t xml:space="preserve">Further, should it be decided to pursue the proposal, you will need to obtain approval to make the Order </w:t>
      </w:r>
      <w:r>
        <w:rPr>
          <w:b w:val="0"/>
          <w:u w:val="none"/>
        </w:rPr>
        <w:t>in accordance with the council's constitution.</w:t>
      </w:r>
    </w:p>
    <w:p w:rsidR="005A0AA3" w:rsidP="004807F8">
      <w:pPr>
        <w:pStyle w:val="BodyText"/>
        <w:jc w:val="both"/>
        <w:rPr>
          <w:b w:val="0"/>
          <w:u w:val="none"/>
        </w:rPr>
      </w:pPr>
    </w:p>
    <w:p w:rsidR="005A0AA3" w:rsidRPr="00CE077D" w:rsidP="004807F8">
      <w:pPr>
        <w:pStyle w:val="BodyText"/>
        <w:jc w:val="both"/>
        <w:rPr>
          <w:b w:val="0"/>
          <w:u w:val="none"/>
        </w:rPr>
      </w:pPr>
      <w:r w:rsidRPr="00CE077D">
        <w:rPr>
          <w:b w:val="0"/>
          <w:u w:val="none"/>
        </w:rPr>
        <w:t>Finally, I shall be grateful if you will let me have a Certificate of Posting in respect of the proposal at your earliest convenience.</w:t>
      </w:r>
    </w:p>
    <w:p w:rsidR="005A0AA3" w:rsidRPr="00CE077D" w:rsidP="004807F8">
      <w:pPr>
        <w:pStyle w:val="BodyText"/>
        <w:jc w:val="both"/>
        <w:rPr>
          <w:b w:val="0"/>
          <w:u w:val="none"/>
        </w:rPr>
      </w:pPr>
    </w:p>
    <w:p w:rsidR="005A0AA3" w:rsidP="004807F8">
      <w:pPr>
        <w:pStyle w:val="BodyText"/>
        <w:jc w:val="both"/>
      </w:pPr>
    </w:p>
    <w:p w:rsidR="005A0AA3" w:rsidRPr="006B4610" w:rsidP="004807F8">
      <w:pPr>
        <w:rPr>
          <w:b/>
          <w:bCs/>
        </w:rPr>
      </w:pPr>
      <w:r>
        <w:t>I hope the above is of assistance</w:t>
      </w:r>
    </w:p>
    <w:p w:rsidR="005A0AA3"/>
    <w:p w:rsidR="005A0AA3"/>
    <w:p w:rsidR="005A0AA3" w:rsidP="004807F8">
      <w:pPr>
        <w:tabs>
          <w:tab w:val="center" w:pos="4153"/>
          <w:tab w:val="right" w:pos="8306"/>
        </w:tabs>
        <w:rPr>
          <w:rFonts w:cs="Arial"/>
          <w:szCs w:val="24"/>
        </w:rPr>
      </w:pPr>
      <w:r w:rsidRPr="00B974B7">
        <w:rPr>
          <w:rFonts w:cs="Arial"/>
          <w:noProof/>
          <w:szCs w:val="24"/>
        </w:rPr>
        <w:t>Amy Rose</w:t>
      </w:r>
    </w:p>
    <w:p w:rsidR="005A0AA3">
      <w:pPr>
        <w:jc w:val="both"/>
        <w:rPr>
          <w:rFonts w:eastAsia="Arial Unicode MS" w:cs="Arial"/>
          <w:szCs w:val="24"/>
        </w:rPr>
        <w:sectPr w:rsidSect="005A0AA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276" w:right="1325" w:bottom="1440" w:left="993" w:header="720" w:footer="720" w:gutter="0"/>
          <w:pgNumType w:start="1"/>
          <w:cols w:space="720"/>
        </w:sectPr>
      </w:pPr>
      <w:r w:rsidRPr="00B974B7">
        <w:rPr>
          <w:rFonts w:eastAsia="Arial Unicode MS" w:cs="Arial"/>
          <w:noProof/>
          <w:szCs w:val="24"/>
        </w:rPr>
        <w:t>Paralegal</w:t>
      </w:r>
    </w:p>
    <w:p w:rsidR="005A0AA3">
      <w:pPr>
        <w:jc w:val="both"/>
      </w:pPr>
    </w:p>
    <w:sectPr w:rsidSect="005A0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76" w:right="1325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 w:rsidRPr="005A227C" w:rsidP="00BD20E0">
    <w:pPr>
      <w:ind w:left="720"/>
      <w:jc w:val="right"/>
      <w:rPr>
        <w:snapToGrid w:val="0"/>
      </w:rPr>
    </w:pPr>
    <w:r w:rsidRPr="00B974B7">
      <w:rPr>
        <w:rFonts w:cs="Arial"/>
        <w:noProof/>
        <w:sz w:val="14"/>
        <w:szCs w:val="14"/>
      </w:rPr>
      <w:t>4919224</w:t>
    </w:r>
  </w:p>
  <w:p w:rsidR="005A0AA3" w:rsidRPr="0047417D" w:rsidP="00474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 w:rsidRPr="005A227C" w:rsidP="00BD20E0">
    <w:pPr>
      <w:ind w:left="720"/>
      <w:jc w:val="right"/>
      <w:rPr>
        <w:snapToGrid w:val="0"/>
      </w:rPr>
    </w:pPr>
    <w:r>
      <w:rPr>
        <w:rFonts w:cs="Arial"/>
        <w:noProof/>
        <w:sz w:val="14"/>
        <w:szCs w:val="14"/>
      </w:rPr>
      <w:t>«document_dets__docid»</w:t>
    </w:r>
  </w:p>
  <w:p w:rsidR="007A1502" w:rsidRPr="0047417D" w:rsidP="0047417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A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807F8"/>
    <w:pPr>
      <w:jc w:val="center"/>
    </w:pPr>
    <w:rPr>
      <w:rFonts w:cs="Arial"/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4807F8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4807F8"/>
    <w:pPr>
      <w:jc w:val="center"/>
    </w:pPr>
    <w:rPr>
      <w:rFonts w:cs="Arial"/>
      <w:b/>
      <w:bCs/>
      <w:szCs w:val="24"/>
      <w:u w:val="single"/>
      <w:lang w:eastAsia="en-US"/>
    </w:rPr>
  </w:style>
  <w:style w:type="character" w:customStyle="1" w:styleId="BodyTextChar">
    <w:name w:val="Body Text Char"/>
    <w:link w:val="BodyText"/>
    <w:rsid w:val="004807F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</vt:lpstr>
    </vt:vector>
  </TitlesOfParts>
  <Company>Lancashire County Council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</dc:title>
  <dc:creator>Janine Pickeirng</dc:creator>
  <cp:lastModifiedBy>Rose, Ami</cp:lastModifiedBy>
  <cp:revision>2</cp:revision>
  <cp:lastPrinted>2000-06-12T13:30:00Z</cp:lastPrinted>
  <dcterms:created xsi:type="dcterms:W3CDTF">2017-01-03T09:10:00Z</dcterms:created>
  <dcterms:modified xsi:type="dcterms:W3CDTF">2017-01-03T09:11:00Z</dcterms:modified>
</cp:coreProperties>
</file>